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74" w:rsidRPr="00282874" w:rsidRDefault="00282874" w:rsidP="00282874">
      <w:pPr>
        <w:rPr>
          <w:sz w:val="28"/>
          <w:szCs w:val="28"/>
          <w:lang w:val="es-MX"/>
        </w:rPr>
      </w:pPr>
      <w:r w:rsidRPr="00282874">
        <w:rPr>
          <w:b/>
          <w:sz w:val="28"/>
          <w:szCs w:val="28"/>
          <w:lang w:val="es-SV"/>
        </w:rPr>
        <w:t>Para: Lic. Alexandra Isabel Chorro de Pérez</w:t>
      </w:r>
    </w:p>
    <w:p w:rsidR="00282874" w:rsidRPr="00282874" w:rsidRDefault="00282874" w:rsidP="00282874">
      <w:pPr>
        <w:rPr>
          <w:sz w:val="28"/>
          <w:szCs w:val="28"/>
          <w:lang w:val="es-SV"/>
        </w:rPr>
      </w:pPr>
      <w:r w:rsidRPr="00282874">
        <w:rPr>
          <w:b/>
          <w:sz w:val="28"/>
          <w:szCs w:val="28"/>
          <w:lang w:val="es-SV"/>
        </w:rPr>
        <w:t>Asunto: Respuesta a Solicitud de Información Pública</w:t>
      </w:r>
    </w:p>
    <w:p w:rsidR="00282874" w:rsidRDefault="00282874" w:rsidP="00282874">
      <w:pPr>
        <w:spacing w:after="0"/>
        <w:rPr>
          <w:sz w:val="28"/>
          <w:szCs w:val="28"/>
          <w:lang w:val="es-SV"/>
        </w:rPr>
      </w:pPr>
      <w:r w:rsidRPr="00282874">
        <w:rPr>
          <w:b/>
          <w:sz w:val="28"/>
          <w:szCs w:val="28"/>
          <w:lang w:val="es-SV"/>
        </w:rPr>
        <w:t>Fecha: 28 de septiembre de 2020.</w:t>
      </w:r>
    </w:p>
    <w:p w:rsidR="00282874" w:rsidRPr="00282874" w:rsidRDefault="00282874" w:rsidP="00282874">
      <w:pPr>
        <w:spacing w:after="0"/>
        <w:rPr>
          <w:sz w:val="28"/>
          <w:szCs w:val="28"/>
          <w:lang w:val="es-SV"/>
        </w:rPr>
      </w:pPr>
      <w:r w:rsidRPr="00282874">
        <w:rPr>
          <w:sz w:val="28"/>
          <w:szCs w:val="28"/>
          <w:lang w:val="es-SV"/>
        </w:rPr>
        <w:t>______________________________________________________________</w:t>
      </w:r>
    </w:p>
    <w:p w:rsidR="00282874" w:rsidRPr="00282874" w:rsidRDefault="00282874" w:rsidP="00282874">
      <w:pPr>
        <w:jc w:val="both"/>
        <w:rPr>
          <w:sz w:val="24"/>
          <w:szCs w:val="24"/>
          <w:lang w:val="es-SV"/>
        </w:rPr>
      </w:pPr>
      <w:r w:rsidRPr="00282874">
        <w:rPr>
          <w:sz w:val="28"/>
          <w:szCs w:val="28"/>
          <w:lang w:val="es-SV"/>
        </w:rPr>
        <w:tab/>
      </w:r>
      <w:r w:rsidRPr="00282874">
        <w:rPr>
          <w:sz w:val="24"/>
          <w:szCs w:val="24"/>
          <w:lang w:val="es-SV"/>
        </w:rPr>
        <w:t>Se le remite sobre los puntos solicitados, lo siguiente:</w:t>
      </w:r>
    </w:p>
    <w:p w:rsidR="00282874" w:rsidRPr="00282874" w:rsidRDefault="00282874" w:rsidP="00282874">
      <w:pPr>
        <w:numPr>
          <w:ilvl w:val="0"/>
          <w:numId w:val="1"/>
        </w:numPr>
        <w:contextualSpacing/>
        <w:jc w:val="both"/>
        <w:rPr>
          <w:b/>
          <w:sz w:val="24"/>
          <w:szCs w:val="24"/>
          <w:lang w:val="es-SV"/>
        </w:rPr>
      </w:pPr>
      <w:r w:rsidRPr="00282874">
        <w:rPr>
          <w:b/>
          <w:sz w:val="24"/>
          <w:szCs w:val="24"/>
          <w:lang w:val="es-SV"/>
        </w:rPr>
        <w:t xml:space="preserve">La información sobre todos los inmuebles propiedad de la alcaldía, lugar de ubicación y tamaño de cada propiedad: </w:t>
      </w:r>
      <w:r w:rsidRPr="00282874">
        <w:rPr>
          <w:sz w:val="24"/>
          <w:szCs w:val="24"/>
          <w:lang w:val="es-SV"/>
        </w:rPr>
        <w:t>Se anexa documento editable del consolidado de inmuebles con detalles referidos al inmueble.</w:t>
      </w:r>
    </w:p>
    <w:p w:rsidR="00282874" w:rsidRPr="00282874" w:rsidRDefault="00282874" w:rsidP="00282874">
      <w:pPr>
        <w:ind w:left="720"/>
        <w:contextualSpacing/>
        <w:jc w:val="both"/>
        <w:rPr>
          <w:b/>
          <w:sz w:val="24"/>
          <w:szCs w:val="24"/>
          <w:lang w:val="es-SV"/>
        </w:rPr>
      </w:pPr>
    </w:p>
    <w:p w:rsidR="00FE729C" w:rsidRPr="00FE729C" w:rsidRDefault="00282874" w:rsidP="00FE729C">
      <w:pPr>
        <w:numPr>
          <w:ilvl w:val="0"/>
          <w:numId w:val="1"/>
        </w:numPr>
        <w:contextualSpacing/>
        <w:jc w:val="both"/>
        <w:rPr>
          <w:b/>
          <w:sz w:val="24"/>
          <w:szCs w:val="24"/>
          <w:lang w:val="es-SV"/>
        </w:rPr>
      </w:pPr>
      <w:r w:rsidRPr="00282874">
        <w:rPr>
          <w:b/>
          <w:sz w:val="24"/>
          <w:szCs w:val="24"/>
          <w:lang w:val="es-SV"/>
        </w:rPr>
        <w:t xml:space="preserve">Información de los inmuebles que no están siendo ocupados o que se encuentran en desuso, lugar y tamaño de cada propiedad: </w:t>
      </w:r>
      <w:r w:rsidRPr="00282874">
        <w:rPr>
          <w:sz w:val="24"/>
          <w:szCs w:val="24"/>
          <w:lang w:val="es-SV"/>
        </w:rPr>
        <w:t>Respecto a este punto, es de mencionar que esta Unidad no tiene por competencia el conocimiento de campo de cada inmueble, sino lo referido al dominio de los bienes inmuebles y su condición registral; por ser patrimonio municipal, no así el uso que la administración haga de los mismos.</w:t>
      </w:r>
    </w:p>
    <w:p w:rsidR="00FE729C" w:rsidRDefault="00282874" w:rsidP="00FE729C">
      <w:pPr>
        <w:ind w:left="720"/>
        <w:contextualSpacing/>
        <w:jc w:val="center"/>
        <w:rPr>
          <w:sz w:val="28"/>
          <w:szCs w:val="28"/>
          <w:lang w:val="es-SV"/>
        </w:rPr>
      </w:pPr>
      <w:bookmarkStart w:id="0" w:name="_GoBack"/>
      <w:bookmarkEnd w:id="0"/>
      <w:r w:rsidRPr="00282874">
        <w:rPr>
          <w:sz w:val="28"/>
          <w:szCs w:val="28"/>
          <w:lang w:val="es-SV"/>
        </w:rPr>
        <w:t xml:space="preserve">             </w:t>
      </w:r>
    </w:p>
    <w:p w:rsidR="00A9464B" w:rsidRDefault="00A9464B" w:rsidP="00FE729C">
      <w:pPr>
        <w:ind w:left="720"/>
        <w:contextualSpacing/>
        <w:jc w:val="center"/>
        <w:rPr>
          <w:sz w:val="28"/>
          <w:szCs w:val="28"/>
          <w:lang w:val="es-SV"/>
        </w:rPr>
      </w:pPr>
    </w:p>
    <w:p w:rsidR="00A9464B" w:rsidRDefault="00A9464B" w:rsidP="00FE729C">
      <w:pPr>
        <w:ind w:left="720"/>
        <w:contextualSpacing/>
        <w:jc w:val="center"/>
        <w:rPr>
          <w:sz w:val="28"/>
          <w:szCs w:val="28"/>
          <w:lang w:val="es-SV"/>
        </w:rPr>
      </w:pPr>
    </w:p>
    <w:p w:rsidR="00282874" w:rsidRPr="00282874" w:rsidRDefault="00282874" w:rsidP="00FE729C">
      <w:pPr>
        <w:ind w:left="720"/>
        <w:contextualSpacing/>
        <w:jc w:val="center"/>
        <w:rPr>
          <w:b/>
          <w:sz w:val="28"/>
          <w:szCs w:val="28"/>
          <w:lang w:val="es-SV"/>
        </w:rPr>
      </w:pPr>
      <w:r w:rsidRPr="00282874">
        <w:rPr>
          <w:sz w:val="28"/>
          <w:szCs w:val="28"/>
          <w:lang w:val="es-SV"/>
        </w:rPr>
        <w:t xml:space="preserve">   Lic. SANTOS ALFREDO VALDES, </w:t>
      </w:r>
    </w:p>
    <w:p w:rsidR="0078320C" w:rsidRPr="004B7CC0" w:rsidRDefault="00282874" w:rsidP="004B7CC0">
      <w:pPr>
        <w:spacing w:after="0" w:line="240" w:lineRule="auto"/>
        <w:jc w:val="both"/>
        <w:rPr>
          <w:sz w:val="28"/>
          <w:szCs w:val="28"/>
          <w:lang w:val="es-SV"/>
        </w:rPr>
      </w:pPr>
      <w:r w:rsidRPr="00282874">
        <w:rPr>
          <w:sz w:val="28"/>
          <w:szCs w:val="28"/>
          <w:lang w:val="es-SV"/>
        </w:rPr>
        <w:t xml:space="preserve">                                         </w:t>
      </w:r>
      <w:r w:rsidR="00FE729C">
        <w:rPr>
          <w:sz w:val="28"/>
          <w:szCs w:val="28"/>
          <w:lang w:val="es-SV"/>
        </w:rPr>
        <w:t xml:space="preserve">                                             </w:t>
      </w:r>
      <w:r w:rsidR="004B7CC0">
        <w:rPr>
          <w:sz w:val="28"/>
          <w:szCs w:val="28"/>
          <w:lang w:val="es-SV"/>
        </w:rPr>
        <w:t>JURIDICO MUNICIPAL</w:t>
      </w:r>
    </w:p>
    <w:sectPr w:rsidR="0078320C" w:rsidRPr="004B7CC0" w:rsidSect="0078320C">
      <w:headerReference w:type="first" r:id="rId7"/>
      <w:pgSz w:w="15840" w:h="12240" w:orient="landscape" w:code="1"/>
      <w:pgMar w:top="1985" w:right="1418" w:bottom="1701" w:left="1418" w:header="198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7F8" w:rsidRDefault="002717F8" w:rsidP="0078320C">
      <w:pPr>
        <w:spacing w:after="0" w:line="240" w:lineRule="auto"/>
      </w:pPr>
      <w:r>
        <w:separator/>
      </w:r>
    </w:p>
  </w:endnote>
  <w:endnote w:type="continuationSeparator" w:id="0">
    <w:p w:rsidR="002717F8" w:rsidRDefault="002717F8" w:rsidP="00783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7F8" w:rsidRDefault="002717F8" w:rsidP="0078320C">
      <w:pPr>
        <w:spacing w:after="0" w:line="240" w:lineRule="auto"/>
      </w:pPr>
      <w:r>
        <w:separator/>
      </w:r>
    </w:p>
  </w:footnote>
  <w:footnote w:type="continuationSeparator" w:id="0">
    <w:p w:rsidR="002717F8" w:rsidRDefault="002717F8" w:rsidP="00783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20C" w:rsidRPr="0078320C" w:rsidRDefault="0078320C" w:rsidP="0078320C">
    <w:pPr>
      <w:pStyle w:val="Encabezado"/>
      <w:tabs>
        <w:tab w:val="clear" w:pos="4252"/>
        <w:tab w:val="clear" w:pos="8504"/>
        <w:tab w:val="left" w:pos="9570"/>
      </w:tabs>
    </w:pPr>
    <w:r>
      <w:rPr>
        <w:noProof/>
        <w:lang w:val="es-SV" w:eastAsia="es-SV"/>
      </w:rPr>
      <w:drawing>
        <wp:anchor distT="0" distB="0" distL="0" distR="0" simplePos="0" relativeHeight="251659264" behindDoc="0" locked="0" layoutInCell="1" allowOverlap="1" wp14:anchorId="139A4101" wp14:editId="1FBC6C6D">
          <wp:simplePos x="0" y="0"/>
          <wp:positionH relativeFrom="margin">
            <wp:align>left</wp:align>
          </wp:positionH>
          <wp:positionV relativeFrom="paragraph">
            <wp:posOffset>-1001361</wp:posOffset>
          </wp:positionV>
          <wp:extent cx="805558" cy="1001831"/>
          <wp:effectExtent l="0" t="0" r="0" b="8255"/>
          <wp:wrapNone/>
          <wp:docPr id="2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5558" cy="10018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  <w:lang w:val="es-SV" w:eastAsia="es-SV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0469052" wp14:editId="1E1B6638">
              <wp:simplePos x="0" y="0"/>
              <wp:positionH relativeFrom="page">
                <wp:posOffset>6115050</wp:posOffset>
              </wp:positionH>
              <wp:positionV relativeFrom="topMargin">
                <wp:posOffset>466725</wp:posOffset>
              </wp:positionV>
              <wp:extent cx="3578225" cy="820420"/>
              <wp:effectExtent l="0" t="0" r="3175" b="1778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578225" cy="820420"/>
                        <a:chOff x="6445" y="1184"/>
                        <a:chExt cx="5635" cy="1292"/>
                      </a:xfrm>
                    </wpg:grpSpPr>
                    <wps:wsp>
                      <wps:cNvPr id="3" name="Rectangle 2"/>
                      <wps:cNvSpPr>
                        <a:spLocks noChangeArrowheads="1"/>
                      </wps:cNvSpPr>
                      <wps:spPr bwMode="auto">
                        <a:xfrm>
                          <a:off x="7389" y="1184"/>
                          <a:ext cx="4691" cy="917"/>
                        </a:xfrm>
                        <a:prstGeom prst="rect">
                          <a:avLst/>
                        </a:prstGeom>
                        <a:solidFill>
                          <a:srgbClr val="53AB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3"/>
                      <wps:cNvCnPr>
                        <a:cxnSpLocks noChangeShapeType="1"/>
                      </wps:cNvCnPr>
                      <wps:spPr bwMode="auto">
                        <a:xfrm>
                          <a:off x="7209" y="1560"/>
                          <a:ext cx="469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Freeform 4"/>
                      <wps:cNvSpPr>
                        <a:spLocks/>
                      </wps:cNvSpPr>
                      <wps:spPr bwMode="auto">
                        <a:xfrm>
                          <a:off x="7286" y="1184"/>
                          <a:ext cx="4285" cy="917"/>
                        </a:xfrm>
                        <a:custGeom>
                          <a:avLst/>
                          <a:gdLst>
                            <a:gd name="T0" fmla="+- 0 11406 7121"/>
                            <a:gd name="T1" fmla="*/ T0 w 4285"/>
                            <a:gd name="T2" fmla="+- 0 2476 1560"/>
                            <a:gd name="T3" fmla="*/ 2476 h 917"/>
                            <a:gd name="T4" fmla="+- 0 7857 7121"/>
                            <a:gd name="T5" fmla="*/ T4 w 4285"/>
                            <a:gd name="T6" fmla="+- 0 2476 1560"/>
                            <a:gd name="T7" fmla="*/ 2476 h 917"/>
                            <a:gd name="T8" fmla="+- 0 7121 7121"/>
                            <a:gd name="T9" fmla="*/ T8 w 4285"/>
                            <a:gd name="T10" fmla="+- 0 1560 1560"/>
                            <a:gd name="T11" fmla="*/ 1560 h 917"/>
                            <a:gd name="T12" fmla="+- 0 10673 7121"/>
                            <a:gd name="T13" fmla="*/ T12 w 4285"/>
                            <a:gd name="T14" fmla="+- 0 1560 1560"/>
                            <a:gd name="T15" fmla="*/ 1560 h 917"/>
                            <a:gd name="T16" fmla="+- 0 11406 7121"/>
                            <a:gd name="T17" fmla="*/ T16 w 4285"/>
                            <a:gd name="T18" fmla="+- 0 2476 1560"/>
                            <a:gd name="T19" fmla="*/ 2476 h 9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285" h="917">
                              <a:moveTo>
                                <a:pt x="4285" y="916"/>
                              </a:moveTo>
                              <a:lnTo>
                                <a:pt x="736" y="916"/>
                              </a:lnTo>
                              <a:lnTo>
                                <a:pt x="0" y="0"/>
                              </a:lnTo>
                              <a:lnTo>
                                <a:pt x="3552" y="0"/>
                              </a:lnTo>
                              <a:lnTo>
                                <a:pt x="4285" y="9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950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5"/>
                      <wps:cNvSpPr>
                        <a:spLocks/>
                      </wps:cNvSpPr>
                      <wps:spPr bwMode="auto">
                        <a:xfrm>
                          <a:off x="7121" y="1559"/>
                          <a:ext cx="4285" cy="917"/>
                        </a:xfrm>
                        <a:custGeom>
                          <a:avLst/>
                          <a:gdLst>
                            <a:gd name="T0" fmla="+- 0 10673 7121"/>
                            <a:gd name="T1" fmla="*/ T0 w 4285"/>
                            <a:gd name="T2" fmla="+- 0 1560 1560"/>
                            <a:gd name="T3" fmla="*/ 1560 h 917"/>
                            <a:gd name="T4" fmla="+- 0 7121 7121"/>
                            <a:gd name="T5" fmla="*/ T4 w 4285"/>
                            <a:gd name="T6" fmla="+- 0 1560 1560"/>
                            <a:gd name="T7" fmla="*/ 1560 h 917"/>
                            <a:gd name="T8" fmla="+- 0 7857 7121"/>
                            <a:gd name="T9" fmla="*/ T8 w 4285"/>
                            <a:gd name="T10" fmla="+- 0 2476 1560"/>
                            <a:gd name="T11" fmla="*/ 2476 h 917"/>
                            <a:gd name="T12" fmla="+- 0 11406 7121"/>
                            <a:gd name="T13" fmla="*/ T12 w 4285"/>
                            <a:gd name="T14" fmla="+- 0 2476 1560"/>
                            <a:gd name="T15" fmla="*/ 2476 h 917"/>
                            <a:gd name="T16" fmla="+- 0 10673 7121"/>
                            <a:gd name="T17" fmla="*/ T16 w 4285"/>
                            <a:gd name="T18" fmla="+- 0 1560 1560"/>
                            <a:gd name="T19" fmla="*/ 1560 h 9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285" h="917">
                              <a:moveTo>
                                <a:pt x="3552" y="0"/>
                              </a:moveTo>
                              <a:lnTo>
                                <a:pt x="0" y="0"/>
                              </a:lnTo>
                              <a:lnTo>
                                <a:pt x="736" y="916"/>
                              </a:lnTo>
                              <a:lnTo>
                                <a:pt x="4285" y="916"/>
                              </a:lnTo>
                              <a:lnTo>
                                <a:pt x="3552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6"/>
                      <wps:cNvSpPr>
                        <a:spLocks/>
                      </wps:cNvSpPr>
                      <wps:spPr bwMode="auto">
                        <a:xfrm>
                          <a:off x="6475" y="1184"/>
                          <a:ext cx="4261" cy="917"/>
                        </a:xfrm>
                        <a:custGeom>
                          <a:avLst/>
                          <a:gdLst>
                            <a:gd name="T0" fmla="+- 0 10706 6445"/>
                            <a:gd name="T1" fmla="*/ T0 w 4261"/>
                            <a:gd name="T2" fmla="+- 0 2476 1560"/>
                            <a:gd name="T3" fmla="*/ 2476 h 917"/>
                            <a:gd name="T4" fmla="+- 0 7181 6445"/>
                            <a:gd name="T5" fmla="*/ T4 w 4261"/>
                            <a:gd name="T6" fmla="+- 0 2476 1560"/>
                            <a:gd name="T7" fmla="*/ 2476 h 917"/>
                            <a:gd name="T8" fmla="+- 0 6445 6445"/>
                            <a:gd name="T9" fmla="*/ T8 w 4261"/>
                            <a:gd name="T10" fmla="+- 0 1560 1560"/>
                            <a:gd name="T11" fmla="*/ 1560 h 917"/>
                            <a:gd name="T12" fmla="+- 0 9972 6445"/>
                            <a:gd name="T13" fmla="*/ T12 w 4261"/>
                            <a:gd name="T14" fmla="+- 0 1560 1560"/>
                            <a:gd name="T15" fmla="*/ 1560 h 917"/>
                            <a:gd name="T16" fmla="+- 0 10706 6445"/>
                            <a:gd name="T17" fmla="*/ T16 w 4261"/>
                            <a:gd name="T18" fmla="+- 0 2476 1560"/>
                            <a:gd name="T19" fmla="*/ 2476 h 9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261" h="917">
                              <a:moveTo>
                                <a:pt x="4261" y="916"/>
                              </a:moveTo>
                              <a:lnTo>
                                <a:pt x="736" y="916"/>
                              </a:lnTo>
                              <a:lnTo>
                                <a:pt x="0" y="0"/>
                              </a:lnTo>
                              <a:lnTo>
                                <a:pt x="3527" y="0"/>
                              </a:lnTo>
                              <a:lnTo>
                                <a:pt x="4261" y="9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206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7"/>
                      <wps:cNvSpPr>
                        <a:spLocks/>
                      </wps:cNvSpPr>
                      <wps:spPr bwMode="auto">
                        <a:xfrm>
                          <a:off x="6445" y="1559"/>
                          <a:ext cx="4261" cy="917"/>
                        </a:xfrm>
                        <a:custGeom>
                          <a:avLst/>
                          <a:gdLst>
                            <a:gd name="T0" fmla="+- 0 9972 6445"/>
                            <a:gd name="T1" fmla="*/ T0 w 4261"/>
                            <a:gd name="T2" fmla="+- 0 1560 1560"/>
                            <a:gd name="T3" fmla="*/ 1560 h 917"/>
                            <a:gd name="T4" fmla="+- 0 6445 6445"/>
                            <a:gd name="T5" fmla="*/ T4 w 4261"/>
                            <a:gd name="T6" fmla="+- 0 1560 1560"/>
                            <a:gd name="T7" fmla="*/ 1560 h 917"/>
                            <a:gd name="T8" fmla="+- 0 7181 6445"/>
                            <a:gd name="T9" fmla="*/ T8 w 4261"/>
                            <a:gd name="T10" fmla="+- 0 2476 1560"/>
                            <a:gd name="T11" fmla="*/ 2476 h 917"/>
                            <a:gd name="T12" fmla="+- 0 10706 6445"/>
                            <a:gd name="T13" fmla="*/ T12 w 4261"/>
                            <a:gd name="T14" fmla="+- 0 2476 1560"/>
                            <a:gd name="T15" fmla="*/ 2476 h 917"/>
                            <a:gd name="T16" fmla="+- 0 9972 6445"/>
                            <a:gd name="T17" fmla="*/ T16 w 4261"/>
                            <a:gd name="T18" fmla="+- 0 1560 1560"/>
                            <a:gd name="T19" fmla="*/ 1560 h 9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261" h="917">
                              <a:moveTo>
                                <a:pt x="3527" y="0"/>
                              </a:moveTo>
                              <a:lnTo>
                                <a:pt x="0" y="0"/>
                              </a:lnTo>
                              <a:lnTo>
                                <a:pt x="736" y="916"/>
                              </a:lnTo>
                              <a:lnTo>
                                <a:pt x="4261" y="916"/>
                              </a:lnTo>
                              <a:lnTo>
                                <a:pt x="3527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B0A92E" id="Grupo 2" o:spid="_x0000_s1026" style="position:absolute;margin-left:481.5pt;margin-top:36.75pt;width:281.75pt;height:64.6pt;z-index:251661312;mso-position-horizontal-relative:page;mso-position-vertical-relative:top-margin-area" coordorigin="6445,1184" coordsize="5635,1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">
              <v:rect id="Rectangle 2" o:spid="_x0000_s1027" style="position:absolute;left:7389;top:1184;width:4691;height:9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NFvcMA&#10;AADaAAAADwAAAGRycy9kb3ducmV2LnhtbESPQWsCMRSE74X+h/AKvdVsK2hdN0qtVAVPVQ97fGye&#10;m6XJy3YTdf33Rij0OMzMN0wx750VZ+pC41nB6yADQVx53XCt4LD/enkHESKyRuuZFFwpwHz2+FBg&#10;rv2Fv+m8i7VIEA45KjAxtrmUoTLkMAx8S5y8o+8cxiS7WuoOLwnurHzLspF02HBaMNjSp6HqZ3dy&#10;CiaL4+9Jr9fBLHV5DduFHa9Kq9TzU/8xBRGpj//hv/ZGKxjC/Uq6A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NFvcMAAADaAAAADwAAAAAAAAAAAAAAAACYAgAAZHJzL2Rv&#10;d25yZXYueG1sUEsFBgAAAAAEAAQA9QAAAIgDAAAAAA==&#10;" fillcolor="#53abac" stroked="f"/>
              <v:line id="Line 3" o:spid="_x0000_s1028" style="position:absolute;visibility:visible;mso-wrap-style:square" from="7209,1560" to="11900,1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  <v:shape id="Freeform 4" o:spid="_x0000_s1029" style="position:absolute;left:7286;top:1184;width:4285;height:917;visibility:visible;mso-wrap-style:square;v-text-anchor:top" coordsize="4285,9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X/W8EA&#10;AADaAAAADwAAAGRycy9kb3ducmV2LnhtbESPQYvCMBSE7wv+h/AEb9tEwbJUo4ggKJ7U3cXjo3m2&#10;xealNNF299cbQfA4zMw3zHzZ21rcqfWVYw3jRIEgzp2puNDwfdp8foHwAdlg7Zg0/JGH5WLwMcfM&#10;uI4PdD+GQkQI+ww1lCE0mZQ+L8miT1xDHL2Lay2GKNtCmha7CLe1nCiVSosVx4USG1qXlF+PN6uh&#10;2vp9Q+l5L3+o2+Xqf1Kk6lfr0bBfzUAE6sM7/GpvjYYpPK/E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1/1vBAAAA2gAAAA8AAAAAAAAAAAAAAAAAmAIAAGRycy9kb3du&#10;cmV2LnhtbFBLBQYAAAAABAAEAPUAAACGAwAAAAA=&#10;" path="m4285,916r-3549,l,,3552,r733,916xe" fillcolor="#f1950e" stroked="f">
                <v:path arrowok="t" o:connecttype="custom" o:connectlocs="4285,2476;736,2476;0,1560;3552,1560;4285,2476" o:connectangles="0,0,0,0,0"/>
              </v:shape>
              <v:shape id="Freeform 5" o:spid="_x0000_s1030" style="position:absolute;left:7121;top:1559;width:4285;height:917;visibility:visible;mso-wrap-style:square;v-text-anchor:top" coordsize="4285,9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rn/MIA&#10;AADaAAAADwAAAGRycy9kb3ducmV2LnhtbESPQWsCMRSE7wX/Q3hCbzVrD7auRhFB9Fi3Ih4fm+fu&#10;4uYlJKm76683hUKPw8x8wyzXvWnFnXxoLCuYTjIQxKXVDVcKTt+7t08QISJrbC2TgoECrFejlyXm&#10;2nZ8pHsRK5EgHHJUUMfocilDWZPBMLGOOHlX6w3GJH0ltccuwU0r37NsJg02nBZqdLStqbwVP0ZB&#10;r0/zr8sQH/7RFN3gz27/MXdKvY77zQJEpD7+h//aB61gBr9X0g2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uuf8wgAAANoAAAAPAAAAAAAAAAAAAAAAAJgCAABkcnMvZG93&#10;bnJldi54bWxQSwUGAAAAAAQABAD1AAAAhwMAAAAA&#10;" path="m3552,l,,736,916r3549,l3552,xe" filled="f" strokecolor="white">
                <v:path arrowok="t" o:connecttype="custom" o:connectlocs="3552,1560;0,1560;736,2476;4285,2476;3552,1560" o:connectangles="0,0,0,0,0"/>
              </v:shape>
              <v:shape id="Freeform 6" o:spid="_x0000_s1031" style="position:absolute;left:6475;top:1184;width:4261;height:917;visibility:visible;mso-wrap-style:square;v-text-anchor:top" coordsize="4261,9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gdsAA&#10;AADaAAAADwAAAGRycy9kb3ducmV2LnhtbESPS6vCMBSE94L/IRzh7jTViw+qUURQ79YXbg/Nsa02&#10;J6WJbf33N4LgcpiZb5jFqjWFqKlyuWUFw0EEgjixOudUwfm07c9AOI+ssbBMCl7kYLXsdhYYa9vw&#10;geqjT0WAsItRQeZ9GUvpkowMuoEtiYN3s5VBH2SVSl1hE+CmkKMomkiDOYeFDEvaZJQ8jk+jYJ8M&#10;nbzUTXPXl8d9LG+/r/3uqtRPr13PQXhq/Tf8af9pBVN4Xwk3QC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RgdsAAAADaAAAADwAAAAAAAAAAAAAAAACYAgAAZHJzL2Rvd25y&#10;ZXYueG1sUEsFBgAAAAAEAAQA9QAAAIUDAAAAAA==&#10;" path="m4261,916r-3525,l,,3527,r734,916xe" fillcolor="#002060" stroked="f">
                <v:path arrowok="t" o:connecttype="custom" o:connectlocs="4261,2476;736,2476;0,1560;3527,1560;4261,2476" o:connectangles="0,0,0,0,0"/>
              </v:shape>
              <v:shape id="Freeform 7" o:spid="_x0000_s1032" style="position:absolute;left:6445;top:1559;width:4261;height:917;visibility:visible;mso-wrap-style:square;v-text-anchor:top" coordsize="4261,9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C5fr8A&#10;AADaAAAADwAAAGRycy9kb3ducmV2LnhtbERPTWvCQBC9F/wPywi91Y2FSomuIoJSC6VUBa9DdsxG&#10;s7Mhu8bk33cOhR4f73ux6n2tOmpjFdjAdJKBIi6Crbg0cDpuX95BxYRssQ5MBgaKsFqOnhaY2/Dg&#10;H+oOqVQSwjFHAy6lJtc6Fo48xkloiIW7hNZjEtiW2rb4kHBf69csm2mPFUuDw4Y2jorb4e6ld5jt&#10;vj+v0XbhPOzPb8G6pvwy5nncr+egEvXpX/zn/rAGZKtckRugl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Ll+vwAAANoAAAAPAAAAAAAAAAAAAAAAAJgCAABkcnMvZG93bnJl&#10;di54bWxQSwUGAAAAAAQABAD1AAAAhAMAAAAA&#10;" path="m3527,l,,736,916r3525,l3527,xe" filled="f" strokecolor="white">
                <v:path arrowok="t" o:connecttype="custom" o:connectlocs="3527,1560;0,1560;736,2476;4261,2476;3527,1560" o:connectangles="0,0,0,0,0"/>
              </v:shape>
              <w10:wrap anchorx="page" anchory="margin"/>
            </v:group>
          </w:pict>
        </mc:Fallback>
      </mc:AlternateContent>
    </w:r>
    <w:r w:rsidRPr="0078320C">
      <w:rPr>
        <w:sz w:val="28"/>
        <w:szCs w:val="28"/>
        <w:lang w:val="es-SV"/>
      </w:rPr>
      <w:t>Alcaldía Municipal de Zacatecoluca</w:t>
    </w:r>
    <w:r w:rsidRPr="0078320C">
      <w:rPr>
        <w:lang w:val="es-SV"/>
      </w:rPr>
      <w:t xml:space="preserve">. </w:t>
    </w:r>
  </w:p>
  <w:p w:rsidR="0078320C" w:rsidRPr="0078320C" w:rsidRDefault="0078320C" w:rsidP="0078320C">
    <w:pPr>
      <w:tabs>
        <w:tab w:val="left" w:pos="5010"/>
      </w:tabs>
      <w:spacing w:after="0" w:line="240" w:lineRule="auto"/>
      <w:rPr>
        <w:b/>
        <w:sz w:val="28"/>
        <w:szCs w:val="28"/>
        <w:lang w:val="es-SV"/>
      </w:rPr>
    </w:pPr>
    <w:r w:rsidRPr="0078320C">
      <w:rPr>
        <w:b/>
        <w:sz w:val="28"/>
        <w:szCs w:val="28"/>
        <w:lang w:val="es-SV"/>
      </w:rPr>
      <w:t>UNIDAD JURIDICA</w:t>
    </w:r>
  </w:p>
  <w:p w:rsidR="0078320C" w:rsidRPr="0078320C" w:rsidRDefault="0078320C" w:rsidP="0078320C">
    <w:pPr>
      <w:pStyle w:val="Encabezado"/>
      <w:tabs>
        <w:tab w:val="clear" w:pos="4252"/>
        <w:tab w:val="clear" w:pos="8504"/>
        <w:tab w:val="left" w:pos="9570"/>
      </w:tabs>
      <w:rPr>
        <w:lang w:val="es-SV"/>
      </w:rPr>
    </w:pPr>
  </w:p>
  <w:tbl>
    <w:tblPr>
      <w:tblStyle w:val="Tablaconcuadrcula"/>
      <w:tblpPr w:leftFromText="141" w:rightFromText="141" w:vertAnchor="text" w:horzAnchor="page" w:tblpX="3774" w:tblpY="50"/>
      <w:tblW w:w="0" w:type="auto"/>
      <w:tblLook w:val="04A0" w:firstRow="1" w:lastRow="0" w:firstColumn="1" w:lastColumn="0" w:noHBand="0" w:noVBand="1"/>
    </w:tblPr>
    <w:tblGrid>
      <w:gridCol w:w="1433"/>
    </w:tblGrid>
    <w:tr w:rsidR="0078320C" w:rsidRPr="0078320C" w:rsidTr="00AC14A0">
      <w:trPr>
        <w:trHeight w:val="70"/>
      </w:trPr>
      <w:tc>
        <w:tcPr>
          <w:tcW w:w="1433" w:type="dxa"/>
        </w:tcPr>
        <w:p w:rsidR="0078320C" w:rsidRPr="0078320C" w:rsidRDefault="0078320C" w:rsidP="0078320C">
          <w:pPr>
            <w:ind w:left="-539"/>
            <w:jc w:val="center"/>
            <w:rPr>
              <w:sz w:val="28"/>
              <w:szCs w:val="28"/>
            </w:rPr>
          </w:pPr>
          <w:r w:rsidRPr="0078320C">
            <w:rPr>
              <w:sz w:val="28"/>
              <w:szCs w:val="28"/>
            </w:rPr>
            <w:t>N°. 005</w:t>
          </w:r>
        </w:p>
      </w:tc>
    </w:tr>
  </w:tbl>
  <w:p w:rsidR="0078320C" w:rsidRDefault="0078320C" w:rsidP="0078320C">
    <w:pPr>
      <w:pStyle w:val="Encabezado"/>
      <w:tabs>
        <w:tab w:val="clear" w:pos="4252"/>
        <w:tab w:val="clear" w:pos="8504"/>
        <w:tab w:val="left" w:pos="9570"/>
      </w:tabs>
    </w:pPr>
    <w:r w:rsidRPr="0078320C">
      <w:rPr>
        <w:sz w:val="28"/>
        <w:szCs w:val="28"/>
        <w:lang w:val="es-SV"/>
      </w:rPr>
      <w:t>Memorándum</w:t>
    </w:r>
  </w:p>
  <w:p w:rsidR="0078320C" w:rsidRPr="0078320C" w:rsidRDefault="0078320C" w:rsidP="0078320C">
    <w:pPr>
      <w:pStyle w:val="Encabezado"/>
      <w:tabs>
        <w:tab w:val="clear" w:pos="4252"/>
        <w:tab w:val="clear" w:pos="8504"/>
        <w:tab w:val="left" w:pos="9570"/>
      </w:tabs>
      <w:rPr>
        <w:lang w:val="es-SV"/>
      </w:rPr>
    </w:pPr>
  </w:p>
  <w:p w:rsidR="0078320C" w:rsidRDefault="0078320C" w:rsidP="00282874">
    <w:pPr>
      <w:pStyle w:val="Encabezado"/>
      <w:tabs>
        <w:tab w:val="clear" w:pos="4252"/>
        <w:tab w:val="clear" w:pos="8504"/>
        <w:tab w:val="left" w:pos="9570"/>
      </w:tabs>
    </w:pPr>
  </w:p>
  <w:p w:rsidR="0078320C" w:rsidRDefault="0078320C" w:rsidP="00282874">
    <w:pPr>
      <w:pStyle w:val="Encabezado"/>
      <w:tabs>
        <w:tab w:val="clear" w:pos="4252"/>
        <w:tab w:val="clear" w:pos="8504"/>
        <w:tab w:val="left" w:pos="957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B528D2"/>
    <w:multiLevelType w:val="hybridMultilevel"/>
    <w:tmpl w:val="BC4411A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1B7"/>
    <w:rsid w:val="002717F8"/>
    <w:rsid w:val="00282874"/>
    <w:rsid w:val="003777B7"/>
    <w:rsid w:val="00420FA7"/>
    <w:rsid w:val="004B7CC0"/>
    <w:rsid w:val="007342E0"/>
    <w:rsid w:val="0078320C"/>
    <w:rsid w:val="009861B7"/>
    <w:rsid w:val="0099236B"/>
    <w:rsid w:val="00A93406"/>
    <w:rsid w:val="00A9464B"/>
    <w:rsid w:val="00D468B1"/>
    <w:rsid w:val="00FC7884"/>
    <w:rsid w:val="00FE729C"/>
    <w:rsid w:val="00FF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6FD35A-7AEE-4624-9D0B-3D1AF4DB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3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320C"/>
  </w:style>
  <w:style w:type="paragraph" w:styleId="Piedepgina">
    <w:name w:val="footer"/>
    <w:basedOn w:val="Normal"/>
    <w:link w:val="PiedepginaCar"/>
    <w:uiPriority w:val="99"/>
    <w:unhideWhenUsed/>
    <w:rsid w:val="00783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320C"/>
  </w:style>
  <w:style w:type="table" w:styleId="Tablaconcuadrcula">
    <w:name w:val="Table Grid"/>
    <w:basedOn w:val="Tablanormal"/>
    <w:uiPriority w:val="39"/>
    <w:rsid w:val="0078320C"/>
    <w:pPr>
      <w:spacing w:after="0" w:line="240" w:lineRule="auto"/>
    </w:pPr>
    <w:rPr>
      <w:lang w:val="es-SV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828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865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Juridicos</dc:creator>
  <cp:keywords/>
  <dc:description/>
  <cp:lastModifiedBy>AMZUAIP-PC2</cp:lastModifiedBy>
  <cp:revision>9</cp:revision>
  <dcterms:created xsi:type="dcterms:W3CDTF">2020-10-01T15:59:00Z</dcterms:created>
  <dcterms:modified xsi:type="dcterms:W3CDTF">2020-10-01T20:09:00Z</dcterms:modified>
</cp:coreProperties>
</file>